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9902" w14:textId="77777777" w:rsidR="004B4B8E" w:rsidRPr="004B4B8E" w:rsidRDefault="004B4B8E" w:rsidP="004B4B8E">
      <w:pPr>
        <w:jc w:val="center"/>
        <w:rPr>
          <w:rFonts w:ascii="ＭＳ ゴシック" w:eastAsia="ＭＳ ゴシック" w:hAnsi="ＭＳ ゴシック"/>
        </w:rPr>
      </w:pPr>
      <w:r w:rsidRPr="004B4B8E">
        <w:rPr>
          <w:rFonts w:ascii="ＭＳ ゴシック" w:eastAsia="ＭＳ ゴシック" w:hAnsi="ＭＳ ゴシック" w:hint="eastAsia"/>
        </w:rPr>
        <w:t>入</w:t>
      </w:r>
      <w:r w:rsidR="00DC358E">
        <w:rPr>
          <w:rFonts w:ascii="ＭＳ ゴシック" w:eastAsia="ＭＳ ゴシック" w:hAnsi="ＭＳ ゴシック" w:hint="eastAsia"/>
        </w:rPr>
        <w:t xml:space="preserve">　</w:t>
      </w:r>
      <w:r w:rsidRPr="004B4B8E">
        <w:rPr>
          <w:rFonts w:ascii="ＭＳ ゴシック" w:eastAsia="ＭＳ ゴシック" w:hAnsi="ＭＳ ゴシック" w:hint="eastAsia"/>
        </w:rPr>
        <w:t>札</w:t>
      </w:r>
      <w:r w:rsidR="00DC358E">
        <w:rPr>
          <w:rFonts w:ascii="ＭＳ ゴシック" w:eastAsia="ＭＳ ゴシック" w:hAnsi="ＭＳ ゴシック" w:hint="eastAsia"/>
        </w:rPr>
        <w:t xml:space="preserve">　</w:t>
      </w:r>
      <w:r w:rsidRPr="004B4B8E">
        <w:rPr>
          <w:rFonts w:ascii="ＭＳ ゴシック" w:eastAsia="ＭＳ ゴシック" w:hAnsi="ＭＳ ゴシック" w:hint="eastAsia"/>
        </w:rPr>
        <w:t>参</w:t>
      </w:r>
      <w:r w:rsidR="00DC358E">
        <w:rPr>
          <w:rFonts w:ascii="ＭＳ ゴシック" w:eastAsia="ＭＳ ゴシック" w:hAnsi="ＭＳ ゴシック" w:hint="eastAsia"/>
        </w:rPr>
        <w:t xml:space="preserve">　</w:t>
      </w:r>
      <w:r w:rsidRPr="004B4B8E">
        <w:rPr>
          <w:rFonts w:ascii="ＭＳ ゴシック" w:eastAsia="ＭＳ ゴシック" w:hAnsi="ＭＳ ゴシック" w:hint="eastAsia"/>
        </w:rPr>
        <w:t>加</w:t>
      </w:r>
      <w:r w:rsidR="00DC358E">
        <w:rPr>
          <w:rFonts w:ascii="ＭＳ ゴシック" w:eastAsia="ＭＳ ゴシック" w:hAnsi="ＭＳ ゴシック" w:hint="eastAsia"/>
        </w:rPr>
        <w:t xml:space="preserve">　届</w:t>
      </w:r>
    </w:p>
    <w:p w14:paraId="748FC920" w14:textId="77777777" w:rsidR="004B4B8E" w:rsidRDefault="004B4B8E" w:rsidP="004B4B8E">
      <w:pPr>
        <w:rPr>
          <w:rFonts w:ascii="ＭＳ 明朝" w:hAnsi="ＭＳ 明朝"/>
        </w:rPr>
      </w:pPr>
    </w:p>
    <w:p w14:paraId="4B23C3F0" w14:textId="77777777" w:rsidR="004B4B8E" w:rsidRDefault="004B4B8E" w:rsidP="004B4B8E">
      <w:pPr>
        <w:jc w:val="right"/>
        <w:rPr>
          <w:rFonts w:ascii="ＭＳ 明朝" w:hAnsi="ＭＳ 明朝"/>
        </w:rPr>
      </w:pPr>
      <w:r>
        <w:rPr>
          <w:rFonts w:ascii="ＭＳ 明朝" w:hAnsi="ＭＳ 明朝" w:hint="eastAsia"/>
        </w:rPr>
        <w:t>令和</w:t>
      </w:r>
      <w:r w:rsidRPr="004B4B8E">
        <w:rPr>
          <w:rFonts w:ascii="ＭＳ 明朝" w:hAnsi="ＭＳ 明朝" w:hint="eastAsia"/>
          <w:u w:val="single"/>
        </w:rPr>
        <w:t xml:space="preserve">　　</w:t>
      </w:r>
      <w:r>
        <w:rPr>
          <w:rFonts w:ascii="ＭＳ 明朝" w:hAnsi="ＭＳ 明朝" w:hint="eastAsia"/>
        </w:rPr>
        <w:t>年</w:t>
      </w:r>
      <w:r w:rsidRPr="004B4B8E">
        <w:rPr>
          <w:rFonts w:ascii="ＭＳ 明朝" w:hAnsi="ＭＳ 明朝" w:hint="eastAsia"/>
          <w:u w:val="single"/>
        </w:rPr>
        <w:t xml:space="preserve">　　</w:t>
      </w:r>
      <w:r>
        <w:rPr>
          <w:rFonts w:ascii="ＭＳ 明朝" w:hAnsi="ＭＳ 明朝" w:hint="eastAsia"/>
        </w:rPr>
        <w:t>月</w:t>
      </w:r>
      <w:r w:rsidRPr="004B4B8E">
        <w:rPr>
          <w:rFonts w:ascii="ＭＳ 明朝" w:hAnsi="ＭＳ 明朝" w:hint="eastAsia"/>
          <w:u w:val="single"/>
        </w:rPr>
        <w:t xml:space="preserve">　　</w:t>
      </w:r>
      <w:r>
        <w:rPr>
          <w:rFonts w:ascii="ＭＳ 明朝" w:hAnsi="ＭＳ 明朝" w:hint="eastAsia"/>
        </w:rPr>
        <w:t>日</w:t>
      </w:r>
    </w:p>
    <w:p w14:paraId="3620BD02" w14:textId="77777777" w:rsidR="001B2D34" w:rsidRDefault="001B2D34" w:rsidP="004B4B8E">
      <w:pPr>
        <w:jc w:val="left"/>
        <w:rPr>
          <w:rFonts w:ascii="ＭＳ 明朝" w:hAnsi="ＭＳ 明朝"/>
        </w:rPr>
      </w:pPr>
      <w:r>
        <w:rPr>
          <w:rFonts w:ascii="ＭＳ 明朝" w:hAnsi="ＭＳ 明朝" w:hint="eastAsia"/>
        </w:rPr>
        <w:t>公益財団法人佐賀県女性と生涯学習財団</w:t>
      </w:r>
    </w:p>
    <w:p w14:paraId="20FFC201" w14:textId="77777777" w:rsidR="004B4B8E" w:rsidRDefault="001B2D34" w:rsidP="004B4B8E">
      <w:pPr>
        <w:jc w:val="left"/>
        <w:rPr>
          <w:rFonts w:ascii="ＭＳ 明朝" w:eastAsiaTheme="minorEastAsia" w:hAnsi="ＭＳ 明朝"/>
        </w:rPr>
      </w:pPr>
      <w:r>
        <w:rPr>
          <w:rFonts w:ascii="ＭＳ 明朝" w:hAnsi="ＭＳ 明朝" w:hint="eastAsia"/>
        </w:rPr>
        <w:t>代表理事　村岡　安</w:t>
      </w:r>
      <w:r w:rsidRPr="00BD6D9E">
        <w:rPr>
          <w:rFonts w:ascii="NSimSun" w:eastAsia="NSimSun" w:hAnsi="NSimSun" w:hint="eastAsia"/>
        </w:rPr>
        <w:t>廣</w:t>
      </w:r>
      <w:r w:rsidR="004B4B8E">
        <w:rPr>
          <w:rFonts w:asciiTheme="minorEastAsia" w:eastAsiaTheme="minorEastAsia" w:hAnsiTheme="minorEastAsia" w:hint="eastAsia"/>
        </w:rPr>
        <w:t xml:space="preserve">　様</w:t>
      </w:r>
    </w:p>
    <w:p w14:paraId="0EC276C2"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hint="eastAsia"/>
        </w:rPr>
        <w:t xml:space="preserve">住　</w:t>
      </w:r>
      <w:r>
        <w:rPr>
          <w:rFonts w:ascii="ＭＳ 明朝" w:eastAsiaTheme="minorEastAsia" w:hAnsi="ＭＳ 明朝" w:hint="eastAsia"/>
        </w:rPr>
        <w:t xml:space="preserve"> </w:t>
      </w:r>
      <w:r>
        <w:rPr>
          <w:rFonts w:ascii="ＭＳ 明朝" w:eastAsiaTheme="minorEastAsia" w:hAnsi="ＭＳ 明朝"/>
        </w:rPr>
        <w:t xml:space="preserve">    </w:t>
      </w:r>
      <w:r>
        <w:rPr>
          <w:rFonts w:ascii="ＭＳ 明朝" w:eastAsiaTheme="minorEastAsia" w:hAnsi="ＭＳ 明朝" w:hint="eastAsia"/>
        </w:rPr>
        <w:t xml:space="preserve">　所　</w:t>
      </w:r>
      <w:r>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r>
        <w:rPr>
          <w:rFonts w:ascii="ＭＳ 明朝" w:eastAsiaTheme="minorEastAsia" w:hAnsi="ＭＳ 明朝" w:hint="eastAsia"/>
          <w:u w:val="single"/>
        </w:rPr>
        <w:t xml:space="preserve">　　</w:t>
      </w:r>
      <w:r w:rsidRPr="004B4B8E">
        <w:rPr>
          <w:rFonts w:ascii="ＭＳ 明朝" w:eastAsiaTheme="minorEastAsia" w:hAnsi="ＭＳ 明朝" w:hint="eastAsia"/>
          <w:u w:val="single"/>
        </w:rPr>
        <w:t xml:space="preserve">　　　　　　　　　　　</w:t>
      </w:r>
    </w:p>
    <w:p w14:paraId="5552B483" w14:textId="77777777" w:rsidR="004B4B8E" w:rsidRDefault="004B4B8E" w:rsidP="004B4B8E">
      <w:pPr>
        <w:ind w:firstLineChars="2500" w:firstLine="5250"/>
        <w:jc w:val="left"/>
        <w:rPr>
          <w:rFonts w:ascii="ＭＳ 明朝" w:eastAsiaTheme="minorEastAsia" w:hAnsi="ＭＳ 明朝"/>
          <w:u w:val="single"/>
        </w:rPr>
      </w:pPr>
      <w:bookmarkStart w:id="0" w:name="_Hlk158636492"/>
      <w:r>
        <w:rPr>
          <w:rFonts w:ascii="ＭＳ 明朝" w:eastAsiaTheme="minorEastAsia" w:hAnsi="ＭＳ 明朝" w:hint="eastAsia"/>
        </w:rPr>
        <w:t>商号又は名称</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60E3DCBB" w14:textId="77777777" w:rsidR="00D72BC0" w:rsidRPr="00D72BC0" w:rsidRDefault="00D72BC0" w:rsidP="00D72BC0">
      <w:pPr>
        <w:ind w:firstLineChars="3900" w:firstLine="5460"/>
        <w:jc w:val="left"/>
        <w:rPr>
          <w:rFonts w:ascii="ＭＳ 明朝" w:eastAsiaTheme="minorEastAsia" w:hAnsi="ＭＳ 明朝"/>
          <w:sz w:val="14"/>
        </w:rPr>
      </w:pPr>
      <w:r w:rsidRPr="00D72BC0">
        <w:rPr>
          <w:rFonts w:ascii="ＭＳ 明朝" w:eastAsiaTheme="minorEastAsia" w:hAnsi="ＭＳ 明朝" w:hint="eastAsia"/>
          <w:sz w:val="14"/>
        </w:rPr>
        <w:t>（ふ</w:t>
      </w:r>
      <w:r>
        <w:rPr>
          <w:rFonts w:ascii="ＭＳ 明朝" w:eastAsiaTheme="minorEastAsia" w:hAnsi="ＭＳ 明朝" w:hint="eastAsia"/>
          <w:sz w:val="14"/>
        </w:rPr>
        <w:t xml:space="preserve"> </w:t>
      </w:r>
      <w:r w:rsidRPr="00D72BC0">
        <w:rPr>
          <w:rFonts w:ascii="ＭＳ 明朝" w:eastAsiaTheme="minorEastAsia" w:hAnsi="ＭＳ 明朝" w:hint="eastAsia"/>
          <w:sz w:val="14"/>
        </w:rPr>
        <w:t>り</w:t>
      </w:r>
      <w:r>
        <w:rPr>
          <w:rFonts w:ascii="ＭＳ 明朝" w:eastAsiaTheme="minorEastAsia" w:hAnsi="ＭＳ 明朝" w:hint="eastAsia"/>
          <w:sz w:val="14"/>
        </w:rPr>
        <w:t xml:space="preserve"> </w:t>
      </w:r>
      <w:r w:rsidRPr="00D72BC0">
        <w:rPr>
          <w:rFonts w:ascii="ＭＳ 明朝" w:eastAsiaTheme="minorEastAsia" w:hAnsi="ＭＳ 明朝" w:hint="eastAsia"/>
          <w:sz w:val="14"/>
        </w:rPr>
        <w:t>が</w:t>
      </w:r>
      <w:r>
        <w:rPr>
          <w:rFonts w:ascii="ＭＳ 明朝" w:eastAsiaTheme="minorEastAsia" w:hAnsi="ＭＳ 明朝" w:hint="eastAsia"/>
          <w:sz w:val="14"/>
        </w:rPr>
        <w:t xml:space="preserve"> </w:t>
      </w:r>
      <w:r w:rsidRPr="00D72BC0">
        <w:rPr>
          <w:rFonts w:ascii="ＭＳ 明朝" w:eastAsiaTheme="minorEastAsia" w:hAnsi="ＭＳ 明朝" w:hint="eastAsia"/>
          <w:sz w:val="14"/>
        </w:rPr>
        <w:t>な）</w:t>
      </w:r>
    </w:p>
    <w:bookmarkEnd w:id="0"/>
    <w:p w14:paraId="2097D54A"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rPr>
        <w:t>代</w:t>
      </w:r>
      <w:r>
        <w:rPr>
          <w:rFonts w:ascii="ＭＳ 明朝" w:eastAsiaTheme="minorEastAsia" w:hAnsi="ＭＳ 明朝" w:hint="eastAsia"/>
        </w:rPr>
        <w:t xml:space="preserve"> </w:t>
      </w:r>
      <w:r>
        <w:rPr>
          <w:rFonts w:ascii="ＭＳ 明朝" w:eastAsiaTheme="minorEastAsia" w:hAnsi="ＭＳ 明朝"/>
        </w:rPr>
        <w:t>表</w:t>
      </w:r>
      <w:r>
        <w:rPr>
          <w:rFonts w:ascii="ＭＳ 明朝" w:eastAsiaTheme="minorEastAsia" w:hAnsi="ＭＳ 明朝" w:hint="eastAsia"/>
        </w:rPr>
        <w:t xml:space="preserve"> </w:t>
      </w:r>
      <w:r>
        <w:rPr>
          <w:rFonts w:ascii="ＭＳ 明朝" w:eastAsiaTheme="minorEastAsia" w:hAnsi="ＭＳ 明朝"/>
        </w:rPr>
        <w:t>者</w:t>
      </w:r>
      <w:r>
        <w:rPr>
          <w:rFonts w:ascii="ＭＳ 明朝" w:eastAsiaTheme="minorEastAsia" w:hAnsi="ＭＳ 明朝" w:hint="eastAsia"/>
        </w:rPr>
        <w:t xml:space="preserve"> </w:t>
      </w:r>
      <w:r>
        <w:rPr>
          <w:rFonts w:ascii="ＭＳ 明朝" w:eastAsiaTheme="minorEastAsia" w:hAnsi="ＭＳ 明朝"/>
        </w:rPr>
        <w:t>氏</w:t>
      </w:r>
      <w:r>
        <w:rPr>
          <w:rFonts w:ascii="ＭＳ 明朝" w:eastAsiaTheme="minorEastAsia" w:hAnsi="ＭＳ 明朝" w:hint="eastAsia"/>
        </w:rPr>
        <w:t xml:space="preserve"> </w:t>
      </w:r>
      <w:r>
        <w:rPr>
          <w:rFonts w:ascii="ＭＳ 明朝" w:eastAsiaTheme="minorEastAsia" w:hAnsi="ＭＳ 明朝"/>
        </w:rPr>
        <w:t>名</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7BDE4C2C"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hint="eastAsia"/>
        </w:rPr>
        <w:t>生</w:t>
      </w:r>
      <w:r>
        <w:rPr>
          <w:rFonts w:ascii="ＭＳ 明朝" w:eastAsiaTheme="minorEastAsia" w:hAnsi="ＭＳ 明朝" w:hint="eastAsia"/>
        </w:rPr>
        <w:t xml:space="preserve"> </w:t>
      </w:r>
      <w:r>
        <w:rPr>
          <w:rFonts w:ascii="ＭＳ 明朝" w:eastAsiaTheme="minorEastAsia" w:hAnsi="ＭＳ 明朝" w:hint="eastAsia"/>
        </w:rPr>
        <w:t>年</w:t>
      </w:r>
      <w:r>
        <w:rPr>
          <w:rFonts w:ascii="ＭＳ 明朝" w:eastAsiaTheme="minorEastAsia" w:hAnsi="ＭＳ 明朝" w:hint="eastAsia"/>
        </w:rPr>
        <w:t xml:space="preserve"> </w:t>
      </w:r>
      <w:r>
        <w:rPr>
          <w:rFonts w:ascii="ＭＳ 明朝" w:eastAsiaTheme="minorEastAsia" w:hAnsi="ＭＳ 明朝" w:hint="eastAsia"/>
        </w:rPr>
        <w:t>月</w:t>
      </w:r>
      <w:r>
        <w:rPr>
          <w:rFonts w:ascii="ＭＳ 明朝" w:eastAsiaTheme="minorEastAsia" w:hAnsi="ＭＳ 明朝" w:hint="eastAsia"/>
        </w:rPr>
        <w:t xml:space="preserve"> </w:t>
      </w:r>
      <w:r>
        <w:rPr>
          <w:rFonts w:ascii="ＭＳ 明朝" w:eastAsiaTheme="minorEastAsia" w:hAnsi="ＭＳ 明朝" w:hint="eastAsia"/>
        </w:rPr>
        <w:t>日</w:t>
      </w:r>
      <w:r>
        <w:rPr>
          <w:rFonts w:ascii="ＭＳ 明朝" w:eastAsiaTheme="minorEastAsia" w:hAnsi="ＭＳ 明朝" w:hint="eastAsia"/>
        </w:rPr>
        <w:t xml:space="preserve"> </w:t>
      </w:r>
      <w:r>
        <w:rPr>
          <w:rFonts w:ascii="ＭＳ 明朝" w:eastAsiaTheme="minorEastAsia" w:hAnsi="ＭＳ 明朝"/>
        </w:rPr>
        <w:t xml:space="preserve">  </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1A1D4174" w14:textId="77777777" w:rsidR="004B4B8E" w:rsidRDefault="004B4B8E" w:rsidP="004B4B8E">
      <w:pPr>
        <w:ind w:firstLineChars="2500" w:firstLine="5250"/>
        <w:jc w:val="left"/>
        <w:rPr>
          <w:rFonts w:ascii="ＭＳ 明朝" w:eastAsiaTheme="minorEastAsia" w:hAnsi="ＭＳ 明朝"/>
        </w:rPr>
      </w:pPr>
      <w:r>
        <w:rPr>
          <w:rFonts w:ascii="ＭＳ 明朝" w:eastAsiaTheme="minorEastAsia" w:hAnsi="ＭＳ 明朝" w:hint="eastAsia"/>
        </w:rPr>
        <w:t>事務担当者氏名及び連絡先電話番号</w:t>
      </w:r>
    </w:p>
    <w:p w14:paraId="6F64B037"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hint="eastAsia"/>
        </w:rPr>
        <w:t xml:space="preserve">　　　　　　</w:t>
      </w:r>
      <w:r>
        <w:rPr>
          <w:rFonts w:ascii="ＭＳ 明朝" w:eastAsiaTheme="minorEastAsia" w:hAnsi="ＭＳ 明朝" w:hint="eastAsia"/>
        </w:rPr>
        <w:t xml:space="preserve"> </w:t>
      </w:r>
      <w:r>
        <w:rPr>
          <w:rFonts w:ascii="ＭＳ 明朝" w:eastAsiaTheme="minorEastAsia" w:hAnsi="ＭＳ 明朝"/>
        </w:rPr>
        <w:t xml:space="preserve">  </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04C92D36" w14:textId="77777777" w:rsidR="00D72BC0" w:rsidRDefault="00D72BC0" w:rsidP="004B4B8E">
      <w:pPr>
        <w:jc w:val="left"/>
        <w:rPr>
          <w:rFonts w:ascii="ＭＳ 明朝" w:hAnsi="ＭＳ 明朝"/>
        </w:rPr>
      </w:pPr>
    </w:p>
    <w:p w14:paraId="34D83494" w14:textId="77777777" w:rsidR="00D72BC0" w:rsidRDefault="00D72BC0" w:rsidP="004B4B8E">
      <w:pPr>
        <w:jc w:val="left"/>
        <w:rPr>
          <w:rFonts w:ascii="ＭＳ 明朝" w:hAnsi="ＭＳ 明朝"/>
        </w:rPr>
      </w:pPr>
    </w:p>
    <w:p w14:paraId="6565E1F0" w14:textId="2CC90046" w:rsidR="001B2D34" w:rsidRDefault="001B2D34" w:rsidP="004B4B8E">
      <w:pPr>
        <w:jc w:val="left"/>
        <w:rPr>
          <w:rFonts w:ascii="ＭＳ 明朝" w:hAnsi="ＭＳ 明朝"/>
        </w:rPr>
      </w:pPr>
      <w:r>
        <w:rPr>
          <w:rFonts w:ascii="ＭＳ 明朝" w:hAnsi="ＭＳ 明朝" w:hint="eastAsia"/>
        </w:rPr>
        <w:t xml:space="preserve">　</w:t>
      </w:r>
      <w:r w:rsidRPr="00BD6D9E">
        <w:rPr>
          <w:rFonts w:ascii="ＭＳ 明朝" w:hAnsi="ＭＳ 明朝"/>
        </w:rPr>
        <w:t>令和</w:t>
      </w:r>
      <w:r w:rsidR="006846F8">
        <w:rPr>
          <w:rFonts w:ascii="ＭＳ 明朝" w:hAnsi="ＭＳ 明朝" w:hint="eastAsia"/>
        </w:rPr>
        <w:t>8</w:t>
      </w:r>
      <w:r w:rsidRPr="00BD6D9E">
        <w:rPr>
          <w:rFonts w:ascii="ＭＳ 明朝" w:hAnsi="ＭＳ 明朝"/>
        </w:rPr>
        <w:t>年度</w:t>
      </w:r>
      <w:r>
        <w:rPr>
          <w:rFonts w:ascii="ＭＳ 明朝" w:hAnsi="ＭＳ 明朝" w:hint="eastAsia"/>
        </w:rPr>
        <w:t>佐賀県立男女共同参画センター・佐賀県立生涯学習センターの施設維持管理業務（舞台管理部門）</w:t>
      </w:r>
      <w:r w:rsidR="00D72BC0">
        <w:rPr>
          <w:rFonts w:ascii="ＭＳ 明朝" w:hAnsi="ＭＳ 明朝" w:hint="eastAsia"/>
        </w:rPr>
        <w:t>に関する競争入札に参加したいので、営業概要書及び同種業務の履行実績調書を添えて申請します。</w:t>
      </w:r>
    </w:p>
    <w:p w14:paraId="10999BAB" w14:textId="77777777" w:rsidR="00D72BC0" w:rsidRDefault="00D72BC0" w:rsidP="004B4B8E">
      <w:pPr>
        <w:jc w:val="left"/>
        <w:rPr>
          <w:rFonts w:ascii="ＭＳ 明朝" w:hAnsi="ＭＳ 明朝"/>
        </w:rPr>
      </w:pPr>
      <w:r>
        <w:rPr>
          <w:rFonts w:ascii="ＭＳ 明朝" w:hAnsi="ＭＳ 明朝" w:hint="eastAsia"/>
        </w:rPr>
        <w:t xml:space="preserve">　なお、本申請書及び添付書類の記載事項については事実と相違ありません。</w:t>
      </w:r>
    </w:p>
    <w:p w14:paraId="6FF59CAD" w14:textId="77777777" w:rsidR="00D72BC0" w:rsidRDefault="00D72BC0" w:rsidP="004B4B8E">
      <w:pPr>
        <w:jc w:val="left"/>
        <w:rPr>
          <w:rFonts w:ascii="ＭＳ 明朝" w:hAnsi="ＭＳ 明朝"/>
        </w:rPr>
      </w:pPr>
      <w:r>
        <w:rPr>
          <w:rFonts w:ascii="ＭＳ 明朝" w:hAnsi="ＭＳ 明朝" w:hint="eastAsia"/>
        </w:rPr>
        <w:t xml:space="preserve">　また、下記の事項のいずれにも該当しない者であることを誓約します。</w:t>
      </w:r>
    </w:p>
    <w:p w14:paraId="3C888379" w14:textId="77777777" w:rsidR="00D72BC0" w:rsidRDefault="00D72BC0" w:rsidP="004B4B8E">
      <w:pPr>
        <w:jc w:val="left"/>
        <w:rPr>
          <w:rFonts w:ascii="ＭＳ 明朝" w:hAnsi="ＭＳ 明朝"/>
        </w:rPr>
      </w:pPr>
    </w:p>
    <w:p w14:paraId="5C287EB7" w14:textId="77777777" w:rsidR="00D72BC0" w:rsidRDefault="00D72BC0" w:rsidP="00D72BC0">
      <w:pPr>
        <w:jc w:val="center"/>
        <w:rPr>
          <w:rFonts w:ascii="ＭＳ 明朝" w:hAnsi="ＭＳ 明朝"/>
        </w:rPr>
      </w:pPr>
      <w:r>
        <w:rPr>
          <w:rFonts w:ascii="ＭＳ 明朝" w:hAnsi="ＭＳ 明朝" w:hint="eastAsia"/>
        </w:rPr>
        <w:t>記</w:t>
      </w:r>
    </w:p>
    <w:p w14:paraId="18921071" w14:textId="77777777" w:rsidR="00D72BC0" w:rsidRDefault="00D72BC0" w:rsidP="004B4B8E">
      <w:pPr>
        <w:ind w:firstLineChars="100" w:firstLine="210"/>
        <w:jc w:val="left"/>
        <w:rPr>
          <w:rFonts w:ascii="ＭＳ 明朝" w:hAnsi="ＭＳ 明朝"/>
        </w:rPr>
      </w:pPr>
    </w:p>
    <w:p w14:paraId="368D9059" w14:textId="77777777" w:rsidR="001B2D34" w:rsidRDefault="00D72BC0" w:rsidP="004B4B8E">
      <w:pPr>
        <w:ind w:firstLineChars="100" w:firstLine="210"/>
        <w:jc w:val="left"/>
        <w:rPr>
          <w:rFonts w:ascii="ＭＳ 明朝" w:hAnsi="ＭＳ 明朝"/>
        </w:rPr>
      </w:pPr>
      <w:r>
        <w:rPr>
          <w:rFonts w:ascii="ＭＳ 明朝" w:hAnsi="ＭＳ 明朝" w:hint="eastAsia"/>
        </w:rPr>
        <w:t>1.</w:t>
      </w:r>
      <w:r w:rsidR="001B2D34" w:rsidRPr="00BD6D9E">
        <w:rPr>
          <w:rFonts w:ascii="ＭＳ 明朝" w:hAnsi="ＭＳ 明朝"/>
        </w:rPr>
        <w:t>地方自治法施行令（昭和22年政令第16号）第167条の</w:t>
      </w:r>
      <w:r w:rsidR="001B2D34">
        <w:rPr>
          <w:rFonts w:ascii="ＭＳ 明朝" w:hAnsi="ＭＳ 明朝" w:hint="eastAsia"/>
        </w:rPr>
        <w:t>4</w:t>
      </w:r>
      <w:r w:rsidR="001B2D34" w:rsidRPr="00BD6D9E">
        <w:rPr>
          <w:rFonts w:ascii="ＭＳ 明朝" w:hAnsi="ＭＳ 明朝"/>
        </w:rPr>
        <w:t>の規定に該当</w:t>
      </w:r>
      <w:r w:rsidR="001B2D34">
        <w:rPr>
          <w:rFonts w:ascii="ＭＳ 明朝" w:hAnsi="ＭＳ 明朝" w:hint="eastAsia"/>
        </w:rPr>
        <w:t>する</w:t>
      </w:r>
      <w:r w:rsidR="001B2D34" w:rsidRPr="00BD6D9E">
        <w:rPr>
          <w:rFonts w:ascii="ＭＳ 明朝" w:hAnsi="ＭＳ 明朝"/>
        </w:rPr>
        <w:t>者</w:t>
      </w:r>
    </w:p>
    <w:p w14:paraId="6FE7833E" w14:textId="77777777" w:rsidR="00391F80" w:rsidRDefault="00D72BC0" w:rsidP="004B4B8E">
      <w:pPr>
        <w:ind w:firstLineChars="100" w:firstLine="210"/>
        <w:jc w:val="left"/>
        <w:rPr>
          <w:rFonts w:ascii="ＭＳ 明朝" w:hAnsi="ＭＳ 明朝"/>
        </w:rPr>
      </w:pPr>
      <w:r>
        <w:rPr>
          <w:rFonts w:ascii="ＭＳ 明朝" w:hAnsi="ＭＳ 明朝" w:hint="eastAsia"/>
        </w:rPr>
        <w:t>2.</w:t>
      </w:r>
      <w:r w:rsidR="001B2D34" w:rsidRPr="00BD6D9E">
        <w:rPr>
          <w:rFonts w:ascii="ＭＳ 明朝" w:hAnsi="ＭＳ 明朝"/>
        </w:rPr>
        <w:t>会社更生法（平成</w:t>
      </w:r>
      <w:r w:rsidR="001B2D34">
        <w:rPr>
          <w:rFonts w:ascii="ＭＳ 明朝" w:hAnsi="ＭＳ 明朝" w:hint="eastAsia"/>
        </w:rPr>
        <w:t>14</w:t>
      </w:r>
      <w:r w:rsidR="001B2D34" w:rsidRPr="00BD6D9E">
        <w:rPr>
          <w:rFonts w:ascii="ＭＳ 明朝" w:hAnsi="ＭＳ 明朝"/>
        </w:rPr>
        <w:t>年法律第</w:t>
      </w:r>
      <w:r w:rsidR="001B2D34">
        <w:rPr>
          <w:rFonts w:ascii="ＭＳ 明朝" w:hAnsi="ＭＳ 明朝" w:hint="eastAsia"/>
        </w:rPr>
        <w:t>154</w:t>
      </w:r>
      <w:r w:rsidR="001B2D34" w:rsidRPr="00BD6D9E">
        <w:rPr>
          <w:rFonts w:ascii="ＭＳ 明朝" w:hAnsi="ＭＳ 明朝"/>
        </w:rPr>
        <w:t>号）</w:t>
      </w:r>
      <w:r w:rsidR="001B2D34">
        <w:rPr>
          <w:rFonts w:ascii="ＭＳ 明朝" w:hAnsi="ＭＳ 明朝" w:hint="eastAsia"/>
        </w:rPr>
        <w:t>又は民事再生法（</w:t>
      </w:r>
      <w:r w:rsidR="001B2D34" w:rsidRPr="00BD6D9E">
        <w:rPr>
          <w:rFonts w:ascii="ＭＳ 明朝" w:hAnsi="ＭＳ 明朝"/>
        </w:rPr>
        <w:t>平成</w:t>
      </w:r>
      <w:r w:rsidR="001B2D34">
        <w:rPr>
          <w:rFonts w:ascii="ＭＳ 明朝" w:hAnsi="ＭＳ 明朝" w:hint="eastAsia"/>
        </w:rPr>
        <w:t>11</w:t>
      </w:r>
      <w:r w:rsidR="001B2D34" w:rsidRPr="00BD6D9E">
        <w:rPr>
          <w:rFonts w:ascii="ＭＳ 明朝" w:hAnsi="ＭＳ 明朝"/>
        </w:rPr>
        <w:t>年法律第</w:t>
      </w:r>
      <w:r w:rsidR="001B2D34">
        <w:rPr>
          <w:rFonts w:ascii="ＭＳ 明朝" w:hAnsi="ＭＳ 明朝" w:hint="eastAsia"/>
        </w:rPr>
        <w:t>225</w:t>
      </w:r>
      <w:r w:rsidR="001B2D34" w:rsidRPr="00BD6D9E">
        <w:rPr>
          <w:rFonts w:ascii="ＭＳ 明朝" w:hAnsi="ＭＳ 明朝"/>
        </w:rPr>
        <w:t>号）に基づき</w:t>
      </w:r>
      <w:r w:rsidR="001B2D34">
        <w:rPr>
          <w:rFonts w:ascii="ＭＳ 明朝" w:hAnsi="ＭＳ 明朝" w:hint="eastAsia"/>
        </w:rPr>
        <w:t>更生手続</w:t>
      </w:r>
    </w:p>
    <w:p w14:paraId="1FA2C45B" w14:textId="77777777" w:rsidR="001B2D34" w:rsidRDefault="001B2D34" w:rsidP="004B4B8E">
      <w:pPr>
        <w:ind w:firstLineChars="100" w:firstLine="210"/>
        <w:jc w:val="left"/>
        <w:rPr>
          <w:rFonts w:ascii="ＭＳ 明朝" w:hAnsi="ＭＳ 明朝"/>
        </w:rPr>
      </w:pPr>
      <w:r>
        <w:rPr>
          <w:rFonts w:ascii="ＭＳ 明朝" w:hAnsi="ＭＳ 明朝" w:hint="eastAsia"/>
        </w:rPr>
        <w:t>開始又は民事</w:t>
      </w:r>
      <w:r w:rsidRPr="00BD6D9E">
        <w:rPr>
          <w:rFonts w:ascii="ＭＳ 明朝" w:hAnsi="ＭＳ 明朝"/>
        </w:rPr>
        <w:t>再生手続開始の申立てがなされている者</w:t>
      </w:r>
    </w:p>
    <w:p w14:paraId="4253A103" w14:textId="77777777" w:rsidR="00D72BC0" w:rsidRDefault="00D72BC0" w:rsidP="004B4B8E">
      <w:pPr>
        <w:ind w:firstLineChars="100" w:firstLine="210"/>
        <w:jc w:val="left"/>
        <w:rPr>
          <w:rFonts w:ascii="ＭＳ 明朝" w:hAnsi="ＭＳ 明朝"/>
        </w:rPr>
      </w:pPr>
      <w:r>
        <w:rPr>
          <w:rFonts w:ascii="ＭＳ 明朝" w:hAnsi="ＭＳ 明朝" w:hint="eastAsia"/>
        </w:rPr>
        <w:t>3.</w:t>
      </w:r>
      <w:r w:rsidR="001B2D34" w:rsidRPr="00BD6D9E">
        <w:rPr>
          <w:rFonts w:ascii="ＭＳ 明朝" w:hAnsi="ＭＳ 明朝"/>
        </w:rPr>
        <w:t>開札の日の</w:t>
      </w:r>
      <w:r w:rsidR="001B2D34">
        <w:rPr>
          <w:rFonts w:ascii="ＭＳ 明朝" w:hAnsi="ＭＳ 明朝" w:hint="eastAsia"/>
        </w:rPr>
        <w:t>6</w:t>
      </w:r>
      <w:r w:rsidR="001B2D34" w:rsidRPr="00BD6D9E">
        <w:rPr>
          <w:rFonts w:ascii="ＭＳ 明朝" w:hAnsi="ＭＳ 明朝"/>
        </w:rPr>
        <w:t>か月前から</w:t>
      </w:r>
      <w:r w:rsidR="005F6DC9">
        <w:rPr>
          <w:rFonts w:ascii="ＭＳ 明朝" w:hAnsi="ＭＳ 明朝" w:hint="eastAsia"/>
        </w:rPr>
        <w:t>現在</w:t>
      </w:r>
      <w:r w:rsidR="001B2D34" w:rsidRPr="00BD6D9E">
        <w:rPr>
          <w:rFonts w:ascii="ＭＳ 明朝" w:hAnsi="ＭＳ 明朝"/>
        </w:rPr>
        <w:t>までの間、金融機関等において手形又は小切手</w:t>
      </w:r>
      <w:r w:rsidR="005F6DC9">
        <w:rPr>
          <w:rFonts w:ascii="ＭＳ 明朝" w:hAnsi="ＭＳ 明朝" w:hint="eastAsia"/>
        </w:rPr>
        <w:t>を</w:t>
      </w:r>
      <w:r w:rsidR="001B2D34" w:rsidRPr="00BD6D9E">
        <w:rPr>
          <w:rFonts w:ascii="ＭＳ 明朝" w:hAnsi="ＭＳ 明朝"/>
        </w:rPr>
        <w:t>不渡り</w:t>
      </w:r>
      <w:r w:rsidR="0022189F">
        <w:rPr>
          <w:rFonts w:ascii="ＭＳ 明朝" w:hAnsi="ＭＳ 明朝" w:hint="eastAsia"/>
        </w:rPr>
        <w:t>した者</w:t>
      </w:r>
    </w:p>
    <w:p w14:paraId="1D54D4A5" w14:textId="77777777" w:rsidR="00D72BC0" w:rsidRDefault="00D72BC0" w:rsidP="004B4B8E">
      <w:pPr>
        <w:ind w:firstLineChars="100" w:firstLine="210"/>
        <w:jc w:val="left"/>
        <w:rPr>
          <w:rFonts w:ascii="ＭＳ 明朝" w:hAnsi="ＭＳ 明朝"/>
        </w:rPr>
      </w:pPr>
      <w:r>
        <w:rPr>
          <w:rFonts w:ascii="ＭＳ 明朝" w:hAnsi="ＭＳ 明朝" w:hint="eastAsia"/>
        </w:rPr>
        <w:t>4.</w:t>
      </w:r>
      <w:r w:rsidR="001B2D34" w:rsidRPr="00BD6D9E">
        <w:rPr>
          <w:rFonts w:ascii="ＭＳ 明朝" w:hAnsi="ＭＳ 明朝"/>
        </w:rPr>
        <w:t>佐賀県発注の契約に係る指名停</w:t>
      </w:r>
      <w:r w:rsidR="001B2D34">
        <w:rPr>
          <w:rFonts w:ascii="ＭＳ 明朝" w:hAnsi="ＭＳ 明朝" w:hint="eastAsia"/>
        </w:rPr>
        <w:t>処分を受けている者</w:t>
      </w:r>
    </w:p>
    <w:p w14:paraId="5A6E8EA3" w14:textId="77777777" w:rsidR="001B2D34" w:rsidRDefault="00D72BC0" w:rsidP="00D72BC0">
      <w:pPr>
        <w:ind w:leftChars="100" w:left="210"/>
        <w:jc w:val="left"/>
        <w:rPr>
          <w:rFonts w:ascii="ＭＳ 明朝" w:hAnsi="ＭＳ 明朝"/>
        </w:rPr>
      </w:pPr>
      <w:r>
        <w:rPr>
          <w:rFonts w:ascii="ＭＳ 明朝" w:hAnsi="ＭＳ 明朝" w:hint="eastAsia"/>
        </w:rPr>
        <w:t>5.</w:t>
      </w:r>
      <w:r w:rsidR="001B2D34" w:rsidRPr="00BD6D9E">
        <w:rPr>
          <w:rFonts w:ascii="ＭＳ 明朝" w:hAnsi="ＭＳ 明朝"/>
        </w:rPr>
        <w:t>自己又は自社の役員等が次のいずれにも該当する者</w:t>
      </w:r>
      <w:r>
        <w:rPr>
          <w:rFonts w:ascii="ＭＳ 明朝" w:hAnsi="ＭＳ 明朝" w:hint="eastAsia"/>
        </w:rPr>
        <w:t>、</w:t>
      </w:r>
      <w:r w:rsidR="001B2D34" w:rsidRPr="00BD6D9E">
        <w:rPr>
          <w:rFonts w:ascii="ＭＳ 明朝" w:hAnsi="ＭＳ 明朝"/>
        </w:rPr>
        <w:t>及び次のイからキまでに掲げる者が</w:t>
      </w:r>
      <w:r w:rsidR="001B2D34">
        <w:rPr>
          <w:rFonts w:ascii="ＭＳ 明朝" w:hAnsi="ＭＳ 明朝" w:hint="eastAsia"/>
        </w:rPr>
        <w:t>、</w:t>
      </w:r>
      <w:r w:rsidR="001B2D34" w:rsidRPr="00BD6D9E">
        <w:rPr>
          <w:rFonts w:ascii="ＭＳ 明朝" w:hAnsi="ＭＳ 明朝"/>
        </w:rPr>
        <w:t>その経営に実質的に関与して</w:t>
      </w:r>
      <w:r w:rsidR="001B2D34">
        <w:rPr>
          <w:rFonts w:ascii="ＭＳ 明朝" w:hAnsi="ＭＳ 明朝" w:hint="eastAsia"/>
        </w:rPr>
        <w:t>い</w:t>
      </w:r>
      <w:r>
        <w:rPr>
          <w:rFonts w:ascii="ＭＳ 明朝" w:hAnsi="ＭＳ 明朝" w:hint="eastAsia"/>
        </w:rPr>
        <w:t>る法人その他の団体又は個人</w:t>
      </w:r>
    </w:p>
    <w:p w14:paraId="5E62F51B" w14:textId="77777777" w:rsidR="00D72BC0" w:rsidRDefault="001B2D34" w:rsidP="00D72BC0">
      <w:pPr>
        <w:ind w:firstLineChars="100" w:firstLine="210"/>
        <w:jc w:val="left"/>
        <w:rPr>
          <w:rFonts w:ascii="ＭＳ 明朝" w:hAnsi="ＭＳ 明朝"/>
        </w:rPr>
      </w:pPr>
      <w:r>
        <w:rPr>
          <w:rFonts w:ascii="ＭＳ 明朝" w:hAnsi="ＭＳ 明朝" w:hint="eastAsia"/>
        </w:rPr>
        <w:t xml:space="preserve">　</w:t>
      </w:r>
      <w:r w:rsidRPr="00BD6D9E">
        <w:rPr>
          <w:rFonts w:ascii="ＭＳ 明朝" w:hAnsi="ＭＳ 明朝"/>
        </w:rPr>
        <w:t>ア 暴力団（暴力団員による不当な行為の防止等に関する法律（平成</w:t>
      </w:r>
      <w:r>
        <w:rPr>
          <w:rFonts w:ascii="ＭＳ 明朝" w:hAnsi="ＭＳ 明朝" w:hint="eastAsia"/>
        </w:rPr>
        <w:t>3</w:t>
      </w:r>
      <w:r w:rsidRPr="00BD6D9E">
        <w:rPr>
          <w:rFonts w:ascii="ＭＳ 明朝" w:hAnsi="ＭＳ 明朝"/>
        </w:rPr>
        <w:t>年法律第77号）第</w:t>
      </w:r>
      <w:r>
        <w:rPr>
          <w:rFonts w:ascii="ＭＳ 明朝" w:hAnsi="ＭＳ 明朝" w:hint="eastAsia"/>
        </w:rPr>
        <w:t>2</w:t>
      </w:r>
      <w:r w:rsidRPr="00BD6D9E">
        <w:rPr>
          <w:rFonts w:ascii="ＭＳ 明朝" w:hAnsi="ＭＳ 明朝"/>
        </w:rPr>
        <w:t>条第</w:t>
      </w:r>
      <w:r>
        <w:rPr>
          <w:rFonts w:ascii="ＭＳ 明朝" w:hAnsi="ＭＳ 明朝" w:hint="eastAsia"/>
        </w:rPr>
        <w:t>2</w:t>
      </w:r>
      <w:r w:rsidRPr="00BD6D9E">
        <w:rPr>
          <w:rFonts w:ascii="ＭＳ 明朝" w:hAnsi="ＭＳ 明朝"/>
        </w:rPr>
        <w:t>号に</w:t>
      </w:r>
    </w:p>
    <w:p w14:paraId="1561EA3F" w14:textId="77777777" w:rsidR="001B2D34" w:rsidRDefault="001B2D34" w:rsidP="00D72BC0">
      <w:pPr>
        <w:ind w:firstLineChars="300" w:firstLine="630"/>
        <w:jc w:val="left"/>
        <w:rPr>
          <w:rFonts w:ascii="ＭＳ 明朝" w:hAnsi="ＭＳ 明朝"/>
        </w:rPr>
      </w:pPr>
      <w:r w:rsidRPr="00BD6D9E">
        <w:rPr>
          <w:rFonts w:ascii="ＭＳ 明朝" w:hAnsi="ＭＳ 明朝"/>
        </w:rPr>
        <w:t>規定する暴力団をいう。以下同じ。）</w:t>
      </w:r>
    </w:p>
    <w:p w14:paraId="686439C4" w14:textId="77777777" w:rsidR="00D72BC0"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イ 暴力団員（暴力団員による不当な行為の防止等に関する法律第</w:t>
      </w:r>
      <w:r w:rsidR="001B2D34">
        <w:rPr>
          <w:rFonts w:ascii="ＭＳ 明朝" w:hAnsi="ＭＳ 明朝" w:hint="eastAsia"/>
        </w:rPr>
        <w:t>2</w:t>
      </w:r>
      <w:r w:rsidR="001B2D34" w:rsidRPr="00BD6D9E">
        <w:rPr>
          <w:rFonts w:ascii="ＭＳ 明朝" w:hAnsi="ＭＳ 明朝"/>
        </w:rPr>
        <w:t>条第</w:t>
      </w:r>
      <w:r w:rsidR="001B2D34">
        <w:rPr>
          <w:rFonts w:ascii="ＭＳ 明朝" w:hAnsi="ＭＳ 明朝" w:hint="eastAsia"/>
        </w:rPr>
        <w:t>6</w:t>
      </w:r>
      <w:r w:rsidR="001B2D34" w:rsidRPr="00BD6D9E">
        <w:rPr>
          <w:rFonts w:ascii="ＭＳ 明朝" w:hAnsi="ＭＳ 明朝"/>
        </w:rPr>
        <w:t>号に規定する暴力団員をい</w:t>
      </w:r>
    </w:p>
    <w:p w14:paraId="68090DF6" w14:textId="77777777" w:rsidR="001B2D34" w:rsidRDefault="001B2D34" w:rsidP="00D72BC0">
      <w:pPr>
        <w:ind w:firstLineChars="300" w:firstLine="630"/>
        <w:jc w:val="left"/>
        <w:rPr>
          <w:rFonts w:ascii="ＭＳ 明朝" w:hAnsi="ＭＳ 明朝"/>
        </w:rPr>
      </w:pPr>
      <w:r w:rsidRPr="00BD6D9E">
        <w:rPr>
          <w:rFonts w:ascii="ＭＳ 明朝" w:hAnsi="ＭＳ 明朝"/>
        </w:rPr>
        <w:t>う。以下同じ。）</w:t>
      </w:r>
    </w:p>
    <w:p w14:paraId="3E697693" w14:textId="77777777" w:rsidR="001B2D34"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ウ 暴力団員でなくなった日から</w:t>
      </w:r>
      <w:r w:rsidR="001B2D34">
        <w:rPr>
          <w:rFonts w:ascii="ＭＳ 明朝" w:hAnsi="ＭＳ 明朝" w:hint="eastAsia"/>
        </w:rPr>
        <w:t>5</w:t>
      </w:r>
      <w:r w:rsidR="001B2D34" w:rsidRPr="00BD6D9E">
        <w:rPr>
          <w:rFonts w:ascii="ＭＳ 明朝" w:hAnsi="ＭＳ 明朝"/>
        </w:rPr>
        <w:t>年を経過しない者</w:t>
      </w:r>
    </w:p>
    <w:p w14:paraId="6EF6C7EE" w14:textId="77777777" w:rsidR="00D72BC0" w:rsidRDefault="00D72BC0" w:rsidP="00D72BC0">
      <w:pPr>
        <w:jc w:val="left"/>
        <w:rPr>
          <w:rFonts w:ascii="ＭＳ 明朝" w:hAnsi="ＭＳ 明朝"/>
        </w:rPr>
      </w:pPr>
      <w:r>
        <w:rPr>
          <w:rFonts w:ascii="ＭＳ 明朝" w:hAnsi="ＭＳ 明朝" w:hint="eastAsia"/>
        </w:rPr>
        <w:t xml:space="preserve">　　エ</w:t>
      </w:r>
      <w:r w:rsidR="001B2D34" w:rsidRPr="00BD6D9E">
        <w:rPr>
          <w:rFonts w:ascii="ＭＳ 明朝" w:hAnsi="ＭＳ 明朝"/>
        </w:rPr>
        <w:t xml:space="preserve"> 自己、自社若しくは第三者の不正な利益を図る目的又は第三者に損害を与える目的をもって暴力団又</w:t>
      </w:r>
    </w:p>
    <w:p w14:paraId="0C60F032" w14:textId="77777777" w:rsidR="001B2D34" w:rsidRDefault="001B2D34" w:rsidP="00D72BC0">
      <w:pPr>
        <w:ind w:firstLineChars="300" w:firstLine="630"/>
        <w:jc w:val="left"/>
        <w:rPr>
          <w:rFonts w:ascii="ＭＳ 明朝" w:hAnsi="ＭＳ 明朝"/>
        </w:rPr>
      </w:pPr>
      <w:r w:rsidRPr="00BD6D9E">
        <w:rPr>
          <w:rFonts w:ascii="ＭＳ 明朝" w:hAnsi="ＭＳ 明朝"/>
        </w:rPr>
        <w:t>は暴力団員を利用している者</w:t>
      </w:r>
    </w:p>
    <w:p w14:paraId="7DEB7604" w14:textId="77777777" w:rsidR="00D72BC0"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オ 暴力団又は暴力団員に対して資金等を提供し、又は便宜を供与する等直接的又は積極的に暴力団の維</w:t>
      </w:r>
    </w:p>
    <w:p w14:paraId="4D1B7F13" w14:textId="77777777" w:rsidR="001B2D34" w:rsidRDefault="001B2D34" w:rsidP="00D72BC0">
      <w:pPr>
        <w:ind w:firstLineChars="300" w:firstLine="630"/>
        <w:jc w:val="left"/>
        <w:rPr>
          <w:rFonts w:ascii="ＭＳ 明朝" w:hAnsi="ＭＳ 明朝"/>
        </w:rPr>
      </w:pPr>
      <w:r w:rsidRPr="00BD6D9E">
        <w:rPr>
          <w:rFonts w:ascii="ＭＳ 明朝" w:hAnsi="ＭＳ 明朝"/>
        </w:rPr>
        <w:t>持運営に協力し、又は関与している者</w:t>
      </w:r>
    </w:p>
    <w:p w14:paraId="32E6CD0D" w14:textId="77777777" w:rsidR="001B2D34"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カ 暴力団又は暴力団員と社会的に非難されるべき関係を有している者</w:t>
      </w:r>
    </w:p>
    <w:p w14:paraId="5B553AB2" w14:textId="77777777" w:rsidR="00EC1865"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キ 暴力団又は暴力団員であることを知りながらこれらを利用している者</w:t>
      </w:r>
    </w:p>
    <w:sectPr w:rsidR="00EC1865" w:rsidSect="001B2D34">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34"/>
    <w:rsid w:val="0006061B"/>
    <w:rsid w:val="001B2D34"/>
    <w:rsid w:val="0022189F"/>
    <w:rsid w:val="00391F80"/>
    <w:rsid w:val="004B4B8E"/>
    <w:rsid w:val="005F6DC9"/>
    <w:rsid w:val="006172C7"/>
    <w:rsid w:val="00621334"/>
    <w:rsid w:val="006846F8"/>
    <w:rsid w:val="008A71B4"/>
    <w:rsid w:val="008C15EC"/>
    <w:rsid w:val="00906B71"/>
    <w:rsid w:val="00D72BC0"/>
    <w:rsid w:val="00DC358E"/>
    <w:rsid w:val="00DD7B8E"/>
    <w:rsid w:val="00EC1865"/>
    <w:rsid w:val="00F46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D50CC2"/>
  <w15:chartTrackingRefBased/>
  <w15:docId w15:val="{7015213F-074E-4565-8D48-2F2CDD54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D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B2D34"/>
    <w:rPr>
      <w:color w:val="0000FF"/>
      <w:u w:val="single"/>
    </w:rPr>
  </w:style>
  <w:style w:type="paragraph" w:styleId="a4">
    <w:name w:val="Balloon Text"/>
    <w:basedOn w:val="a"/>
    <w:link w:val="a5"/>
    <w:uiPriority w:val="99"/>
    <w:semiHidden/>
    <w:unhideWhenUsed/>
    <w:rsid w:val="00EC18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18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F4E2-EA5C-4B15-B4D1-E265F29A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796</Words>
  <Characters>812</Characters>
  <Application>Microsoft Office Word</Application>
  <DocSecurity>0</DocSecurity>
  <Lines>39</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前山 敏志</dc:creator>
  <cp:keywords/>
  <dc:description/>
  <cp:lastModifiedBy>山口 綾子</cp:lastModifiedBy>
  <cp:revision>8</cp:revision>
  <cp:lastPrinted>2024-02-12T04:36:00Z</cp:lastPrinted>
  <dcterms:created xsi:type="dcterms:W3CDTF">2024-02-12T04:36:00Z</dcterms:created>
  <dcterms:modified xsi:type="dcterms:W3CDTF">2025-10-22T01:05:00Z</dcterms:modified>
</cp:coreProperties>
</file>